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中国驻</w:t>
      </w:r>
      <w:r>
        <w:rPr>
          <w:rFonts w:hint="eastAsia" w:ascii="仿宋" w:hAnsi="仿宋" w:eastAsia="仿宋" w:cs="仿宋"/>
          <w:b/>
          <w:bCs/>
          <w:sz w:val="32"/>
          <w:szCs w:val="32"/>
          <w:lang w:val="en-US" w:eastAsia="zh-CN"/>
        </w:rPr>
        <w:t>汉堡</w:t>
      </w:r>
      <w:r>
        <w:rPr>
          <w:rFonts w:hint="eastAsia" w:ascii="仿宋" w:hAnsi="仿宋" w:eastAsia="仿宋" w:cs="仿宋"/>
          <w:b/>
          <w:bCs/>
          <w:sz w:val="32"/>
          <w:szCs w:val="32"/>
        </w:rPr>
        <w:t>总领馆远程视频公证办证</w:t>
      </w:r>
      <w:r>
        <w:rPr>
          <w:rFonts w:hint="eastAsia" w:ascii="仿宋" w:hAnsi="仿宋" w:eastAsia="仿宋" w:cs="仿宋"/>
          <w:b/>
          <w:bCs/>
          <w:sz w:val="32"/>
          <w:szCs w:val="32"/>
          <w:lang w:eastAsia="zh-CN"/>
        </w:rPr>
        <w:t>服务</w:t>
      </w:r>
      <w:r>
        <w:rPr>
          <w:rFonts w:hint="eastAsia" w:ascii="仿宋" w:hAnsi="仿宋" w:eastAsia="仿宋" w:cs="仿宋"/>
          <w:b/>
          <w:bCs/>
          <w:sz w:val="32"/>
          <w:szCs w:val="32"/>
        </w:rPr>
        <w:t>须知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为进一步向旅德同胞提供便捷领事服务，中国驻</w:t>
      </w:r>
      <w:r>
        <w:rPr>
          <w:rFonts w:hint="eastAsia" w:ascii="仿宋" w:hAnsi="仿宋" w:eastAsia="仿宋" w:cs="仿宋"/>
          <w:sz w:val="32"/>
          <w:szCs w:val="32"/>
          <w:lang w:eastAsia="zh-CN"/>
        </w:rPr>
        <w:t>汉堡</w:t>
      </w:r>
      <w:r>
        <w:rPr>
          <w:rFonts w:hint="eastAsia" w:ascii="仿宋" w:hAnsi="仿宋" w:eastAsia="仿宋" w:cs="仿宋"/>
          <w:sz w:val="32"/>
          <w:szCs w:val="32"/>
        </w:rPr>
        <w:t>总领馆（下称“我馆”）与国内公证机构试点合作推出海外远程视频公证</w:t>
      </w:r>
      <w:r>
        <w:rPr>
          <w:rFonts w:hint="eastAsia" w:ascii="仿宋" w:hAnsi="仿宋" w:eastAsia="仿宋" w:cs="仿宋"/>
          <w:sz w:val="32"/>
          <w:szCs w:val="32"/>
          <w:lang w:eastAsia="zh-CN"/>
        </w:rPr>
        <w:t>办证服务</w:t>
      </w:r>
      <w:r>
        <w:rPr>
          <w:rFonts w:hint="eastAsia" w:ascii="仿宋" w:hAnsi="仿宋" w:eastAsia="仿宋" w:cs="仿宋"/>
          <w:sz w:val="32"/>
          <w:szCs w:val="32"/>
        </w:rPr>
        <w:t>。当事人申请办理海外远程视频公证前，请认真阅读本须知。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 xml:space="preserve">申办条件 </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可</w:t>
      </w:r>
      <w:r>
        <w:rPr>
          <w:rFonts w:hint="eastAsia" w:ascii="仿宋" w:hAnsi="仿宋" w:eastAsia="仿宋" w:cs="仿宋"/>
          <w:sz w:val="32"/>
          <w:szCs w:val="32"/>
          <w:lang w:eastAsia="zh-CN"/>
        </w:rPr>
        <w:t>申请</w:t>
      </w:r>
      <w:r>
        <w:rPr>
          <w:rFonts w:hint="eastAsia" w:ascii="仿宋" w:hAnsi="仿宋" w:eastAsia="仿宋" w:cs="仿宋"/>
          <w:sz w:val="32"/>
          <w:szCs w:val="32"/>
        </w:rPr>
        <w:t>办理海外远程视频公证的事项包括：声明、委托（包括房产、股权、继承等涉及重大财产处分类事务）、婚姻状况、国籍、姓名、出生、死亡、亲属关系、无犯罪记录、经历、学历、职业资格证书、有法律意义的文书上的签名、印鉴属实、文本相符、证书（执照）公证等。</w:t>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w:t>
      </w:r>
      <w:r>
        <w:rPr>
          <w:rFonts w:hint="eastAsia" w:ascii="仿宋" w:hAnsi="仿宋" w:eastAsia="仿宋" w:cs="仿宋"/>
          <w:sz w:val="32"/>
          <w:szCs w:val="32"/>
          <w:lang w:eastAsia="zh-CN"/>
        </w:rPr>
        <w:t>如拟经我馆通过</w:t>
      </w:r>
      <w:r>
        <w:rPr>
          <w:rFonts w:hint="eastAsia" w:ascii="仿宋" w:hAnsi="仿宋" w:eastAsia="仿宋" w:cs="仿宋"/>
          <w:sz w:val="32"/>
          <w:szCs w:val="32"/>
        </w:rPr>
        <w:t>远程视频</w:t>
      </w:r>
      <w:r>
        <w:rPr>
          <w:rFonts w:hint="eastAsia" w:ascii="仿宋" w:hAnsi="仿宋" w:eastAsia="仿宋" w:cs="仿宋"/>
          <w:sz w:val="32"/>
          <w:szCs w:val="32"/>
          <w:lang w:eastAsia="zh-CN"/>
        </w:rPr>
        <w:t>向</w:t>
      </w:r>
      <w:r>
        <w:rPr>
          <w:rFonts w:hint="eastAsia" w:ascii="仿宋" w:hAnsi="仿宋" w:eastAsia="仿宋" w:cs="仿宋"/>
          <w:sz w:val="32"/>
          <w:szCs w:val="32"/>
        </w:rPr>
        <w:t>国内公证机构</w:t>
      </w:r>
      <w:r>
        <w:rPr>
          <w:rFonts w:hint="eastAsia" w:ascii="仿宋" w:hAnsi="仿宋" w:eastAsia="仿宋" w:cs="仿宋"/>
          <w:sz w:val="32"/>
          <w:szCs w:val="32"/>
          <w:lang w:eastAsia="zh-CN"/>
        </w:rPr>
        <w:t>办理</w:t>
      </w:r>
      <w:r>
        <w:rPr>
          <w:rFonts w:hint="eastAsia" w:ascii="仿宋" w:hAnsi="仿宋" w:eastAsia="仿宋" w:cs="仿宋"/>
          <w:sz w:val="32"/>
          <w:szCs w:val="32"/>
        </w:rPr>
        <w:t xml:space="preserve">公证，应同时符合以下条件： </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当事人为具有中国人民共和国国籍的大陆地区居民</w:t>
      </w:r>
      <w:r>
        <w:rPr>
          <w:rFonts w:hint="eastAsia" w:ascii="仿宋" w:hAnsi="仿宋" w:eastAsia="仿宋" w:cs="仿宋"/>
          <w:sz w:val="32"/>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当事人</w:t>
      </w:r>
      <w:r>
        <w:rPr>
          <w:rFonts w:hint="eastAsia" w:ascii="仿宋" w:hAnsi="仿宋" w:eastAsia="仿宋" w:cs="仿宋"/>
          <w:sz w:val="32"/>
          <w:szCs w:val="32"/>
        </w:rPr>
        <w:t>在德国长期居住（包括已在德连续停留达180天，或已获得德国</w:t>
      </w:r>
      <w:r>
        <w:rPr>
          <w:rFonts w:hint="eastAsia" w:ascii="仿宋" w:hAnsi="仿宋" w:eastAsia="仿宋" w:cs="仿宋"/>
          <w:sz w:val="32"/>
          <w:szCs w:val="32"/>
          <w:lang w:eastAsia="zh-CN"/>
        </w:rPr>
        <w:t>永久、</w:t>
      </w:r>
      <w:r>
        <w:rPr>
          <w:rFonts w:hint="eastAsia" w:ascii="仿宋" w:hAnsi="仿宋" w:eastAsia="仿宋" w:cs="仿宋"/>
          <w:sz w:val="32"/>
          <w:szCs w:val="32"/>
        </w:rPr>
        <w:t xml:space="preserve">长期居留证件），目前常居地或工作、学习地点在我馆领区。 </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公证书拟在国内使用，公证事项系我馆无法办理的，且当事人自愿选择海外远程视频公证。</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不违反相关法律法规及其他禁止性规定。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(三)</w:t>
      </w:r>
      <w:r>
        <w:rPr>
          <w:rFonts w:hint="eastAsia" w:ascii="仿宋" w:hAnsi="仿宋" w:eastAsia="仿宋" w:cs="仿宋"/>
          <w:sz w:val="32"/>
          <w:szCs w:val="32"/>
        </w:rPr>
        <w:t>当事人申请办理海外远程视频公证，可以向国内住所地、经常居住地、行为地、事实发生地的公证机构提出。有关业务最终是否可予办理由国内公证机构决定。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有下列情形之一的，</w:t>
      </w:r>
      <w:r>
        <w:rPr>
          <w:rFonts w:hint="eastAsia" w:ascii="仿宋" w:hAnsi="仿宋" w:eastAsia="仿宋" w:cs="仿宋"/>
          <w:sz w:val="32"/>
          <w:szCs w:val="32"/>
          <w:lang w:eastAsia="zh-CN"/>
        </w:rPr>
        <w:t>国内</w:t>
      </w:r>
      <w:r>
        <w:rPr>
          <w:rFonts w:hint="eastAsia" w:ascii="仿宋" w:hAnsi="仿宋" w:eastAsia="仿宋" w:cs="仿宋"/>
          <w:sz w:val="32"/>
          <w:szCs w:val="32"/>
        </w:rPr>
        <w:t xml:space="preserve">公证机构不予办理海外远程视频公证： </w:t>
      </w:r>
    </w:p>
    <w:p>
      <w:pPr>
        <w:keepNext w:val="0"/>
        <w:keepLines w:val="0"/>
        <w:pageBreakBefore w:val="0"/>
        <w:widowControl w:val="0"/>
        <w:numPr>
          <w:ilvl w:val="0"/>
          <w:numId w:val="4"/>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无民事行为能力人或者限制民事行为能力人在没有监护人代理的情况下申请办理海外远程视频公证的</w:t>
      </w:r>
      <w:r>
        <w:rPr>
          <w:rFonts w:hint="eastAsia" w:ascii="仿宋" w:hAnsi="仿宋" w:eastAsia="仿宋" w:cs="仿宋"/>
          <w:sz w:val="32"/>
          <w:szCs w:val="32"/>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当事人与申请公证的事项没有利害关系的</w:t>
      </w:r>
      <w:r>
        <w:rPr>
          <w:rFonts w:hint="eastAsia" w:ascii="仿宋" w:hAnsi="仿宋" w:eastAsia="仿宋" w:cs="仿宋"/>
          <w:sz w:val="32"/>
          <w:szCs w:val="32"/>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当事人之间对申请海外远程视频公证的事项有争议的</w:t>
      </w:r>
      <w:r>
        <w:rPr>
          <w:rFonts w:hint="eastAsia" w:ascii="仿宋" w:hAnsi="仿宋" w:eastAsia="仿宋" w:cs="仿宋"/>
          <w:sz w:val="32"/>
          <w:szCs w:val="32"/>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当事人虚构、隐瞒事实，或者提供虚假证明材料的</w:t>
      </w:r>
      <w:r>
        <w:rPr>
          <w:rFonts w:hint="eastAsia" w:ascii="仿宋" w:hAnsi="仿宋" w:eastAsia="仿宋" w:cs="仿宋"/>
          <w:sz w:val="32"/>
          <w:szCs w:val="32"/>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当事人提供的证明材料不充分又无法补充，或者拒绝补充证明材料的</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申请海外远程视频公证的事项不真实、不合法的</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申请海外远程视频公证的事项违背社会公德的</w:t>
      </w:r>
      <w:r>
        <w:rPr>
          <w:rFonts w:hint="eastAsia" w:ascii="仿宋" w:hAnsi="仿宋" w:eastAsia="仿宋" w:cs="仿宋"/>
          <w:sz w:val="32"/>
          <w:szCs w:val="32"/>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当事人拒绝按规定交纳公证费的</w:t>
      </w:r>
      <w:r>
        <w:rPr>
          <w:rFonts w:hint="eastAsia" w:ascii="仿宋" w:hAnsi="仿宋" w:eastAsia="仿宋" w:cs="仿宋"/>
          <w:sz w:val="32"/>
          <w:szCs w:val="32"/>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其他不适合办理海外远程视频公证的情形</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 xml:space="preserve">申办程序 </w:t>
      </w:r>
    </w:p>
    <w:p>
      <w:pPr>
        <w:keepNext w:val="0"/>
        <w:keepLines w:val="0"/>
        <w:pageBreakBefore w:val="0"/>
        <w:widowControl w:val="0"/>
        <w:numPr>
          <w:ilvl w:val="0"/>
          <w:numId w:val="5"/>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当事人自行联系相关国内公证机构，按照公证机构的要求准备并上传有效材料，预约申请办理海外远程视频公证，并保持手机、邮箱等联系方式畅通。</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国内</w:t>
      </w:r>
      <w:r>
        <w:rPr>
          <w:rFonts w:hint="eastAsia" w:ascii="仿宋" w:hAnsi="仿宋" w:eastAsia="仿宋" w:cs="仿宋"/>
          <w:sz w:val="32"/>
          <w:szCs w:val="32"/>
        </w:rPr>
        <w:t>公证机构受理当事人的公证申请</w:t>
      </w:r>
      <w:r>
        <w:rPr>
          <w:rFonts w:hint="eastAsia" w:ascii="仿宋" w:hAnsi="仿宋" w:eastAsia="仿宋" w:cs="仿宋"/>
          <w:sz w:val="32"/>
          <w:szCs w:val="32"/>
          <w:lang w:eastAsia="zh-CN"/>
        </w:rPr>
        <w:t>后</w:t>
      </w:r>
      <w:r>
        <w:rPr>
          <w:rFonts w:hint="eastAsia" w:ascii="仿宋" w:hAnsi="仿宋" w:eastAsia="仿宋" w:cs="仿宋"/>
          <w:sz w:val="32"/>
          <w:szCs w:val="32"/>
        </w:rPr>
        <w:t>，当事人须将相关信息（含姓名等个人信息、联系电话、</w:t>
      </w:r>
      <w:r>
        <w:rPr>
          <w:rFonts w:hint="eastAsia" w:ascii="仿宋" w:hAnsi="仿宋" w:eastAsia="仿宋" w:cs="仿宋"/>
          <w:sz w:val="32"/>
          <w:szCs w:val="32"/>
          <w:lang w:eastAsia="zh-CN"/>
        </w:rPr>
        <w:t>拟</w:t>
      </w:r>
      <w:r>
        <w:rPr>
          <w:rFonts w:hint="eastAsia" w:ascii="仿宋" w:hAnsi="仿宋" w:eastAsia="仿宋" w:cs="仿宋"/>
          <w:sz w:val="32"/>
          <w:szCs w:val="32"/>
        </w:rPr>
        <w:t>办</w:t>
      </w:r>
      <w:r>
        <w:rPr>
          <w:rFonts w:hint="eastAsia" w:ascii="仿宋" w:hAnsi="仿宋" w:eastAsia="仿宋" w:cs="仿宋"/>
          <w:sz w:val="32"/>
          <w:szCs w:val="32"/>
          <w:lang w:eastAsia="zh-CN"/>
        </w:rPr>
        <w:t>公证事项相关情况</w:t>
      </w:r>
      <w:r>
        <w:rPr>
          <w:rFonts w:hint="eastAsia" w:ascii="仿宋" w:hAnsi="仿宋" w:eastAsia="仿宋" w:cs="仿宋"/>
          <w:sz w:val="32"/>
          <w:szCs w:val="32"/>
        </w:rPr>
        <w:t>、国内公证机构名称等）发至我馆邮箱 ：chinaconsul_ham_de@mfa.gov.cn进行预约。收到邮件后，我馆将与当事人、公证机构共同商定到馆</w:t>
      </w:r>
      <w:r>
        <w:rPr>
          <w:rFonts w:hint="eastAsia" w:ascii="仿宋" w:hAnsi="仿宋" w:eastAsia="仿宋" w:cs="仿宋"/>
          <w:sz w:val="32"/>
          <w:szCs w:val="32"/>
          <w:lang w:eastAsia="zh-CN"/>
        </w:rPr>
        <w:t>视频</w:t>
      </w:r>
      <w:r>
        <w:rPr>
          <w:rFonts w:hint="eastAsia" w:ascii="仿宋" w:hAnsi="仿宋" w:eastAsia="仿宋" w:cs="仿宋"/>
          <w:sz w:val="32"/>
          <w:szCs w:val="32"/>
        </w:rPr>
        <w:t>办</w:t>
      </w:r>
      <w:r>
        <w:rPr>
          <w:rFonts w:hint="eastAsia" w:ascii="仿宋" w:hAnsi="仿宋" w:eastAsia="仿宋" w:cs="仿宋"/>
          <w:sz w:val="32"/>
          <w:szCs w:val="32"/>
          <w:lang w:eastAsia="zh-CN"/>
        </w:rPr>
        <w:t>证</w:t>
      </w:r>
      <w:r>
        <w:rPr>
          <w:rFonts w:hint="eastAsia" w:ascii="仿宋" w:hAnsi="仿宋" w:eastAsia="仿宋" w:cs="仿宋"/>
          <w:sz w:val="32"/>
          <w:szCs w:val="32"/>
        </w:rPr>
        <w:t>时间。</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当事人在预约时间亲自到馆</w:t>
      </w:r>
      <w:r>
        <w:rPr>
          <w:rFonts w:hint="eastAsia" w:ascii="仿宋" w:hAnsi="仿宋" w:eastAsia="仿宋" w:cs="仿宋"/>
          <w:sz w:val="32"/>
          <w:szCs w:val="32"/>
          <w:lang w:eastAsia="zh-CN"/>
        </w:rPr>
        <w:t>办理。</w:t>
      </w:r>
      <w:r>
        <w:rPr>
          <w:rFonts w:hint="eastAsia" w:ascii="仿宋" w:hAnsi="仿宋" w:eastAsia="仿宋" w:cs="仿宋"/>
          <w:sz w:val="32"/>
          <w:szCs w:val="32"/>
        </w:rPr>
        <w:t>按照我馆防疫要求，</w:t>
      </w:r>
      <w:r>
        <w:rPr>
          <w:rFonts w:hint="eastAsia" w:ascii="仿宋" w:hAnsi="仿宋" w:eastAsia="仿宋" w:cs="仿宋"/>
          <w:sz w:val="32"/>
          <w:szCs w:val="32"/>
          <w:lang w:eastAsia="zh-CN"/>
        </w:rPr>
        <w:t>入</w:t>
      </w:r>
      <w:r>
        <w:rPr>
          <w:rFonts w:hint="eastAsia" w:ascii="仿宋" w:hAnsi="仿宋" w:eastAsia="仿宋" w:cs="仿宋"/>
          <w:sz w:val="32"/>
          <w:szCs w:val="32"/>
        </w:rPr>
        <w:t>馆时请出示本人护照、居留</w:t>
      </w:r>
      <w:r>
        <w:rPr>
          <w:rFonts w:hint="eastAsia" w:ascii="仿宋" w:hAnsi="仿宋" w:eastAsia="仿宋" w:cs="仿宋"/>
          <w:sz w:val="32"/>
          <w:szCs w:val="32"/>
          <w:lang w:eastAsia="zh-CN"/>
        </w:rPr>
        <w:t>以及</w:t>
      </w:r>
      <w:r>
        <w:rPr>
          <w:rFonts w:hint="eastAsia" w:ascii="仿宋" w:hAnsi="仿宋" w:eastAsia="仿宋" w:cs="仿宋"/>
          <w:sz w:val="32"/>
          <w:szCs w:val="32"/>
        </w:rPr>
        <w:t>接种</w:t>
      </w:r>
      <w:r>
        <w:rPr>
          <w:rFonts w:hint="eastAsia" w:ascii="仿宋" w:hAnsi="仿宋" w:eastAsia="仿宋" w:cs="仿宋"/>
          <w:sz w:val="32"/>
          <w:szCs w:val="32"/>
          <w:lang w:val="en-US" w:eastAsia="zh-Hans"/>
        </w:rPr>
        <w:t>新冠疫苗</w:t>
      </w:r>
      <w:r>
        <w:rPr>
          <w:rFonts w:hint="eastAsia" w:ascii="仿宋" w:hAnsi="仿宋" w:eastAsia="仿宋" w:cs="仿宋"/>
          <w:sz w:val="32"/>
          <w:szCs w:val="32"/>
        </w:rPr>
        <w:t>凭证</w:t>
      </w:r>
      <w:r>
        <w:rPr>
          <w:rFonts w:hint="eastAsia" w:ascii="仿宋" w:hAnsi="仿宋" w:eastAsia="仿宋" w:cs="仿宋"/>
          <w:sz w:val="32"/>
          <w:szCs w:val="32"/>
          <w:lang w:val="en-US" w:eastAsia="zh-Hans"/>
        </w:rPr>
        <w:t>或康复证明</w:t>
      </w:r>
      <w:r>
        <w:rPr>
          <w:rFonts w:hint="eastAsia" w:ascii="仿宋" w:hAnsi="仿宋" w:eastAsia="仿宋" w:cs="仿宋"/>
          <w:sz w:val="32"/>
          <w:szCs w:val="32"/>
        </w:rPr>
        <w:t>。</w:t>
      </w:r>
      <w:r>
        <w:rPr>
          <w:rFonts w:hint="eastAsia" w:ascii="仿宋" w:hAnsi="仿宋" w:eastAsia="仿宋" w:cs="仿宋"/>
          <w:sz w:val="32"/>
          <w:szCs w:val="32"/>
          <w:lang w:eastAsia="zh-CN"/>
        </w:rPr>
        <w:t>到馆后请</w:t>
      </w:r>
      <w:r>
        <w:rPr>
          <w:rFonts w:hint="eastAsia" w:ascii="仿宋" w:hAnsi="仿宋" w:eastAsia="仿宋" w:cs="仿宋"/>
          <w:sz w:val="32"/>
          <w:szCs w:val="32"/>
        </w:rPr>
        <w:t>签署《海外远程视频公证权责告知书》一式两份，明确相关权责</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视频公证全程以国内公证员为主导，当事人应按照公证员要求，亲自操作系统，远程回答提问，在线完成办理。</w:t>
      </w:r>
      <w:r>
        <w:rPr>
          <w:rFonts w:hint="eastAsia" w:ascii="仿宋" w:hAnsi="仿宋" w:eastAsia="仿宋" w:cs="仿宋"/>
          <w:sz w:val="32"/>
          <w:szCs w:val="32"/>
          <w:lang w:eastAsia="zh-CN"/>
        </w:rPr>
        <w:t>我</w:t>
      </w:r>
      <w:r>
        <w:rPr>
          <w:rFonts w:hint="eastAsia" w:ascii="仿宋" w:hAnsi="仿宋" w:eastAsia="仿宋" w:cs="仿宋"/>
          <w:sz w:val="32"/>
          <w:szCs w:val="32"/>
        </w:rPr>
        <w:t>馆工作人员全程在场，确保当事人意思表达真实、不受胁迫，协助当事人完成现场（电子）签名，并使用便携式音视频监控设备录音录像。</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default" w:ascii="仿宋" w:hAnsi="仿宋" w:eastAsia="仿宋" w:cs="仿宋"/>
          <w:sz w:val="32"/>
          <w:szCs w:val="32"/>
        </w:rPr>
        <w:t>视频公证结束后，当事人直接向公证机构交纳公证费（公证费由国内公证机构按照当地公证收费标准收取），与公证机构商定取件方式、进度查询等事项。我馆</w:t>
      </w:r>
      <w:r>
        <w:rPr>
          <w:rFonts w:hint="eastAsia" w:ascii="仿宋" w:hAnsi="仿宋" w:eastAsia="仿宋" w:cs="仿宋"/>
          <w:sz w:val="32"/>
          <w:szCs w:val="32"/>
          <w:lang w:eastAsia="zh-CN"/>
        </w:rPr>
        <w:t>协助办理</w:t>
      </w:r>
      <w:r>
        <w:rPr>
          <w:rFonts w:hint="eastAsia" w:ascii="仿宋" w:hAnsi="仿宋" w:eastAsia="仿宋" w:cs="仿宋"/>
          <w:sz w:val="32"/>
          <w:szCs w:val="32"/>
        </w:rPr>
        <w:t>海外远程视频公证</w:t>
      </w:r>
      <w:r>
        <w:rPr>
          <w:rFonts w:hint="default" w:ascii="仿宋" w:hAnsi="仿宋" w:eastAsia="仿宋" w:cs="仿宋"/>
          <w:sz w:val="32"/>
          <w:szCs w:val="32"/>
        </w:rPr>
        <w:t>不收取任何费用。</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公证程序结束后，当事人通过我馆将视频连线中</w:t>
      </w:r>
      <w:r>
        <w:rPr>
          <w:rFonts w:hint="eastAsia" w:ascii="仿宋" w:hAnsi="仿宋" w:eastAsia="仿宋" w:cs="仿宋"/>
          <w:sz w:val="32"/>
          <w:szCs w:val="32"/>
          <w:lang w:eastAsia="zh-CN"/>
        </w:rPr>
        <w:t>国内</w:t>
      </w:r>
      <w:r>
        <w:rPr>
          <w:rFonts w:hint="eastAsia" w:ascii="仿宋" w:hAnsi="仿宋" w:eastAsia="仿宋" w:cs="仿宋"/>
          <w:sz w:val="32"/>
          <w:szCs w:val="32"/>
        </w:rPr>
        <w:t>公证机构审核过的材料邮寄国内</w:t>
      </w:r>
      <w:r>
        <w:rPr>
          <w:rFonts w:hint="eastAsia" w:ascii="仿宋" w:hAnsi="仿宋" w:eastAsia="仿宋" w:cs="仿宋"/>
          <w:sz w:val="32"/>
          <w:szCs w:val="32"/>
          <w:lang w:eastAsia="zh-CN"/>
        </w:rPr>
        <w:t>公证机构。请</w:t>
      </w:r>
      <w:r>
        <w:rPr>
          <w:rFonts w:hint="eastAsia" w:ascii="仿宋" w:hAnsi="仿宋" w:eastAsia="仿宋" w:cs="仿宋"/>
          <w:sz w:val="32"/>
          <w:szCs w:val="32"/>
        </w:rPr>
        <w:t>当事人</w:t>
      </w:r>
      <w:r>
        <w:rPr>
          <w:rFonts w:hint="eastAsia" w:ascii="仿宋" w:hAnsi="仿宋" w:eastAsia="仿宋" w:cs="仿宋"/>
          <w:sz w:val="32"/>
          <w:szCs w:val="32"/>
          <w:lang w:val="en-US" w:eastAsia="zh-CN"/>
        </w:rPr>
        <w:t>事先向国内公证机关咨询确定须邮寄材料数量，准备好信封及足额邮资，并填好海关申报单，到馆后</w:t>
      </w:r>
      <w:bookmarkStart w:id="0" w:name="_GoBack"/>
      <w:bookmarkEnd w:id="0"/>
      <w:r>
        <w:rPr>
          <w:rFonts w:hint="eastAsia" w:ascii="仿宋" w:hAnsi="仿宋" w:eastAsia="仿宋" w:cs="仿宋"/>
          <w:sz w:val="32"/>
          <w:szCs w:val="32"/>
        </w:rPr>
        <w:t>签署《邮寄承诺书》</w:t>
      </w:r>
      <w:r>
        <w:rPr>
          <w:rFonts w:hint="eastAsia" w:ascii="仿宋" w:hAnsi="仿宋" w:eastAsia="仿宋" w:cs="仿宋"/>
          <w:sz w:val="32"/>
          <w:szCs w:val="32"/>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国内</w:t>
      </w:r>
      <w:r>
        <w:rPr>
          <w:rFonts w:hint="eastAsia" w:ascii="仿宋" w:hAnsi="仿宋" w:eastAsia="仿宋" w:cs="仿宋"/>
          <w:sz w:val="32"/>
          <w:szCs w:val="32"/>
        </w:rPr>
        <w:t xml:space="preserve">公证机构收到邮寄材料审核通过后，按照有关程序出具公证书。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 xml:space="preserve">注意事项 </w:t>
      </w:r>
    </w:p>
    <w:p>
      <w:pPr>
        <w:keepNext w:val="0"/>
        <w:keepLines w:val="0"/>
        <w:pageBreakBefore w:val="0"/>
        <w:widowControl w:val="0"/>
        <w:numPr>
          <w:ilvl w:val="0"/>
          <w:numId w:val="6"/>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当事人向国内公证机构申办公证，应如实告知、填写所申办公证事项的有关情况，所上传的证明材料必须真实、合法、充分。 </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对所填写的涉公证事项信息及所上传的证明材料，公证机构将及时通过政务信息资源共享的形式依法核实。如因当事人不如实填写涉公证事项信息、上传的证明材料不真实、不合法，或因条件所限无法核实到有关信息的，公证机构将不予办理。 </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当事人根据邮寄承运部门关于邮寄过程中发生材料丢失</w:t>
      </w:r>
      <w:r>
        <w:rPr>
          <w:rFonts w:hint="eastAsia" w:ascii="仿宋" w:hAnsi="仿宋" w:eastAsia="仿宋" w:cs="仿宋"/>
          <w:sz w:val="32"/>
          <w:szCs w:val="32"/>
          <w:lang w:eastAsia="zh-CN"/>
        </w:rPr>
        <w:t>、</w:t>
      </w:r>
      <w:r>
        <w:rPr>
          <w:rFonts w:hint="eastAsia" w:ascii="仿宋" w:hAnsi="仿宋" w:eastAsia="仿宋" w:cs="仿宋"/>
          <w:sz w:val="32"/>
          <w:szCs w:val="32"/>
        </w:rPr>
        <w:t>损毁等赔偿条款自愿投保</w:t>
      </w:r>
      <w:r>
        <w:rPr>
          <w:rFonts w:hint="eastAsia" w:ascii="仿宋" w:hAnsi="仿宋" w:eastAsia="仿宋" w:cs="仿宋"/>
          <w:sz w:val="32"/>
          <w:szCs w:val="32"/>
          <w:lang w:eastAsia="zh-CN"/>
        </w:rPr>
        <w:t>。</w:t>
      </w:r>
      <w:r>
        <w:rPr>
          <w:rFonts w:hint="eastAsia" w:ascii="仿宋" w:hAnsi="仿宋" w:eastAsia="仿宋" w:cs="仿宋"/>
          <w:sz w:val="32"/>
          <w:szCs w:val="32"/>
        </w:rPr>
        <w:t>如发生纠纷</w:t>
      </w:r>
      <w:r>
        <w:rPr>
          <w:rFonts w:hint="eastAsia" w:ascii="仿宋" w:hAnsi="仿宋" w:eastAsia="仿宋" w:cs="仿宋"/>
          <w:sz w:val="32"/>
          <w:szCs w:val="32"/>
          <w:lang w:eastAsia="zh-CN"/>
        </w:rPr>
        <w:t>，当事</w:t>
      </w:r>
      <w:r>
        <w:rPr>
          <w:rFonts w:hint="eastAsia" w:ascii="仿宋" w:hAnsi="仿宋" w:eastAsia="仿宋" w:cs="仿宋"/>
          <w:sz w:val="32"/>
          <w:szCs w:val="32"/>
        </w:rPr>
        <w:t>人自行与承运部门协商解决。</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当事人选择采用海外远程视频公证方式申办公证，即视为当事人自愿申办，已阅读、知晓、理解、认可本须知全部内容，并自愿遵守相关法律法规，自行承担由此引发的一切法律责任和后果。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 xml:space="preserve">联系方式 </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中国驻</w:t>
      </w:r>
      <w:r>
        <w:rPr>
          <w:rFonts w:hint="eastAsia" w:ascii="仿宋" w:hAnsi="仿宋" w:eastAsia="仿宋" w:cs="仿宋"/>
          <w:sz w:val="32"/>
          <w:szCs w:val="32"/>
          <w:lang w:val="en-US" w:eastAsia="zh-CN"/>
        </w:rPr>
        <w:t>汉堡</w:t>
      </w:r>
      <w:r>
        <w:rPr>
          <w:rFonts w:hint="eastAsia" w:ascii="仿宋" w:hAnsi="仿宋" w:eastAsia="仿宋" w:cs="仿宋"/>
          <w:sz w:val="32"/>
          <w:szCs w:val="32"/>
        </w:rPr>
        <w:t>总领馆公证咨询电话：0049-40-8227 6018（开通时间：</w:t>
      </w:r>
      <w:r>
        <w:rPr>
          <w:rFonts w:hint="eastAsia" w:ascii="仿宋" w:hAnsi="仿宋" w:eastAsia="仿宋" w:cs="仿宋"/>
          <w:sz w:val="32"/>
          <w:szCs w:val="32"/>
          <w:lang w:eastAsia="zh-CN"/>
        </w:rPr>
        <w:t>周</w:t>
      </w:r>
      <w:r>
        <w:rPr>
          <w:rFonts w:hint="eastAsia" w:ascii="仿宋" w:hAnsi="仿宋" w:eastAsia="仿宋" w:cs="仿宋"/>
          <w:sz w:val="32"/>
          <w:szCs w:val="32"/>
        </w:rPr>
        <w:t>二、</w:t>
      </w:r>
      <w:r>
        <w:rPr>
          <w:rFonts w:hint="eastAsia" w:ascii="仿宋" w:hAnsi="仿宋" w:eastAsia="仿宋" w:cs="仿宋"/>
          <w:sz w:val="32"/>
          <w:szCs w:val="32"/>
          <w:lang w:eastAsia="zh-CN"/>
        </w:rPr>
        <w:t>周</w:t>
      </w:r>
      <w:r>
        <w:rPr>
          <w:rFonts w:hint="eastAsia" w:ascii="仿宋" w:hAnsi="仿宋" w:eastAsia="仿宋" w:cs="仿宋"/>
          <w:sz w:val="32"/>
          <w:szCs w:val="32"/>
        </w:rPr>
        <w:t>四1</w:t>
      </w: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0</w:t>
      </w:r>
      <w:r>
        <w:rPr>
          <w:rFonts w:hint="eastAsia" w:ascii="仿宋" w:hAnsi="仿宋" w:eastAsia="仿宋" w:cs="仿宋"/>
          <w:sz w:val="32"/>
          <w:szCs w:val="32"/>
        </w:rPr>
        <w:t>0-17:</w:t>
      </w:r>
      <w:r>
        <w:rPr>
          <w:rFonts w:hint="eastAsia" w:ascii="仿宋" w:hAnsi="仿宋" w:eastAsia="仿宋" w:cs="仿宋"/>
          <w:sz w:val="32"/>
          <w:szCs w:val="32"/>
          <w:lang w:val="en-US" w:eastAsia="zh-CN"/>
        </w:rPr>
        <w:t>0</w:t>
      </w:r>
      <w:r>
        <w:rPr>
          <w:rFonts w:hint="eastAsia" w:ascii="仿宋" w:hAnsi="仿宋" w:eastAsia="仿宋" w:cs="仿宋"/>
          <w:sz w:val="32"/>
          <w:szCs w:val="32"/>
        </w:rPr>
        <w:t>0，节 假 日 除 外 ）</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远程视频公证预约、咨询邮箱：</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chinaconsul_ham_de@mfa.gov.cn。 </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疫情期间领事接待时间：</w:t>
      </w:r>
      <w:r>
        <w:rPr>
          <w:rFonts w:hint="eastAsia" w:ascii="仿宋" w:hAnsi="仿宋" w:eastAsia="仿宋" w:cs="仿宋"/>
          <w:sz w:val="32"/>
          <w:szCs w:val="32"/>
          <w:lang w:eastAsia="zh-CN"/>
        </w:rPr>
        <w:t>周</w:t>
      </w:r>
      <w:r>
        <w:rPr>
          <w:rFonts w:hint="eastAsia" w:ascii="仿宋" w:hAnsi="仿宋" w:eastAsia="仿宋" w:cs="仿宋"/>
          <w:sz w:val="32"/>
          <w:szCs w:val="32"/>
        </w:rPr>
        <w:t>五9:</w:t>
      </w:r>
      <w:r>
        <w:rPr>
          <w:rFonts w:hint="eastAsia" w:ascii="仿宋" w:hAnsi="仿宋" w:eastAsia="仿宋" w:cs="仿宋"/>
          <w:sz w:val="32"/>
          <w:szCs w:val="32"/>
          <w:lang w:val="en-US" w:eastAsia="zh-CN"/>
        </w:rPr>
        <w:t>00</w:t>
      </w:r>
      <w:r>
        <w:rPr>
          <w:rFonts w:hint="eastAsia" w:ascii="仿宋" w:hAnsi="仿宋" w:eastAsia="仿宋" w:cs="仿宋"/>
          <w:sz w:val="32"/>
          <w:szCs w:val="32"/>
        </w:rPr>
        <w:t>-1</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0</w:t>
      </w:r>
      <w:r>
        <w:rPr>
          <w:rFonts w:hint="eastAsia" w:ascii="仿宋" w:hAnsi="仿宋" w:eastAsia="仿宋" w:cs="仿宋"/>
          <w:sz w:val="32"/>
          <w:szCs w:val="32"/>
        </w:rPr>
        <w:t>0</w:t>
      </w:r>
      <w:r>
        <w:rPr>
          <w:rFonts w:hint="eastAsia" w:ascii="仿宋" w:hAnsi="仿宋" w:eastAsia="仿宋" w:cs="仿宋"/>
          <w:sz w:val="32"/>
          <w:szCs w:val="32"/>
          <w:lang w:eastAsia="zh-Hans"/>
        </w:rPr>
        <w:t>（</w:t>
      </w:r>
      <w:r>
        <w:rPr>
          <w:rFonts w:hint="eastAsia" w:ascii="仿宋" w:hAnsi="仿宋" w:eastAsia="仿宋" w:cs="仿宋"/>
          <w:sz w:val="32"/>
          <w:szCs w:val="32"/>
        </w:rPr>
        <w:t>节假日除外</w:t>
      </w:r>
      <w:r>
        <w:rPr>
          <w:rFonts w:hint="eastAsia" w:ascii="仿宋" w:hAnsi="仿宋" w:eastAsia="仿宋" w:cs="仿宋"/>
          <w:sz w:val="32"/>
          <w:szCs w:val="32"/>
          <w:lang w:eastAsia="zh-Hans"/>
        </w:rPr>
        <w:t>）</w:t>
      </w:r>
      <w:r>
        <w:rPr>
          <w:rFonts w:hint="eastAsia" w:ascii="仿宋" w:hAnsi="仿宋" w:eastAsia="仿宋" w:cs="仿宋"/>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地址：Elbchaussee 268, 22605 Hamburg</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965C1C"/>
    <w:multiLevelType w:val="singleLevel"/>
    <w:tmpl w:val="AA965C1C"/>
    <w:lvl w:ilvl="0" w:tentative="0">
      <w:start w:val="1"/>
      <w:numFmt w:val="decimal"/>
      <w:suff w:val="space"/>
      <w:lvlText w:val="%1."/>
      <w:lvlJc w:val="left"/>
    </w:lvl>
  </w:abstractNum>
  <w:abstractNum w:abstractNumId="1">
    <w:nsid w:val="CAE865B8"/>
    <w:multiLevelType w:val="singleLevel"/>
    <w:tmpl w:val="CAE865B8"/>
    <w:lvl w:ilvl="0" w:tentative="0">
      <w:start w:val="1"/>
      <w:numFmt w:val="chineseCounting"/>
      <w:suff w:val="nothing"/>
      <w:lvlText w:val="（%1）"/>
      <w:lvlJc w:val="left"/>
      <w:rPr>
        <w:rFonts w:hint="eastAsia"/>
      </w:rPr>
    </w:lvl>
  </w:abstractNum>
  <w:abstractNum w:abstractNumId="2">
    <w:nsid w:val="D9FB16A4"/>
    <w:multiLevelType w:val="singleLevel"/>
    <w:tmpl w:val="D9FB16A4"/>
    <w:lvl w:ilvl="0" w:tentative="0">
      <w:start w:val="1"/>
      <w:numFmt w:val="chineseCounting"/>
      <w:suff w:val="nothing"/>
      <w:lvlText w:val="（%1）"/>
      <w:lvlJc w:val="left"/>
      <w:rPr>
        <w:rFonts w:hint="eastAsia"/>
      </w:rPr>
    </w:lvl>
  </w:abstractNum>
  <w:abstractNum w:abstractNumId="3">
    <w:nsid w:val="15D8EA78"/>
    <w:multiLevelType w:val="singleLevel"/>
    <w:tmpl w:val="15D8EA78"/>
    <w:lvl w:ilvl="0" w:tentative="0">
      <w:start w:val="1"/>
      <w:numFmt w:val="decimal"/>
      <w:suff w:val="space"/>
      <w:lvlText w:val="%1."/>
      <w:lvlJc w:val="left"/>
    </w:lvl>
  </w:abstractNum>
  <w:abstractNum w:abstractNumId="4">
    <w:nsid w:val="2439994C"/>
    <w:multiLevelType w:val="singleLevel"/>
    <w:tmpl w:val="2439994C"/>
    <w:lvl w:ilvl="0" w:tentative="0">
      <w:start w:val="1"/>
      <w:numFmt w:val="chineseCounting"/>
      <w:suff w:val="nothing"/>
      <w:lvlText w:val="%1、"/>
      <w:lvlJc w:val="left"/>
      <w:rPr>
        <w:rFonts w:hint="eastAsia"/>
      </w:rPr>
    </w:lvl>
  </w:abstractNum>
  <w:abstractNum w:abstractNumId="5">
    <w:nsid w:val="2FF54454"/>
    <w:multiLevelType w:val="singleLevel"/>
    <w:tmpl w:val="2FF54454"/>
    <w:lvl w:ilvl="0" w:tentative="0">
      <w:start w:val="1"/>
      <w:numFmt w:val="chineseCounting"/>
      <w:suff w:val="nothing"/>
      <w:lvlText w:val="（%1）"/>
      <w:lvlJc w:val="left"/>
      <w:rPr>
        <w:rFonts w:hint="eastAsia"/>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jNWYyODA4ZjEzYmRhYjg5ZjJjMmQxMGI2YzRiNTYifQ=="/>
  </w:docVars>
  <w:rsids>
    <w:rsidRoot w:val="47E34FED"/>
    <w:rsid w:val="057821B6"/>
    <w:rsid w:val="0F8019C2"/>
    <w:rsid w:val="172E0931"/>
    <w:rsid w:val="1AE801D6"/>
    <w:rsid w:val="25F22626"/>
    <w:rsid w:val="2C3508AB"/>
    <w:rsid w:val="2D94105E"/>
    <w:rsid w:val="34EF581C"/>
    <w:rsid w:val="377D1C54"/>
    <w:rsid w:val="47E34FED"/>
    <w:rsid w:val="4DF03654"/>
    <w:rsid w:val="4ED3334E"/>
    <w:rsid w:val="5AD461CA"/>
    <w:rsid w:val="70FF38A9"/>
    <w:rsid w:val="FBFFC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2022-05-02T11:54:00Z</dcterms:created>
  <dc:creator>Esther ist gross！</dc:creator>
  <cp:lastModifiedBy>ShiYongRen</cp:lastModifiedBy>
  <dcterms:modified xsi:type="dcterms:W3CDTF">2022-05-02T15:07:31Z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CA76938596C149E9846C108C10FC24A3</vt:lpwstr>
  </property>
</Properties>
</file>